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49" w:rsidRPr="00DA7509" w:rsidRDefault="00DA7509" w:rsidP="00DA7509">
      <w:pPr>
        <w:pStyle w:val="Heading2"/>
        <w:jc w:val="center"/>
        <w:rPr>
          <w:b/>
          <w:u w:val="single"/>
        </w:rPr>
      </w:pPr>
      <w:r w:rsidRPr="00DA7509">
        <w:rPr>
          <w:b/>
        </w:rPr>
        <w:t>BANNER SELF-SERVICE WAITLIST INSTRUCTIONS FOR STUDENTS</w:t>
      </w:r>
    </w:p>
    <w:p w:rsidR="00BE13B9" w:rsidRDefault="00BE13B9" w:rsidP="00BE13B9">
      <w:pPr>
        <w:ind w:left="720"/>
        <w:rPr>
          <w:rStyle w:val="IntenseReference"/>
          <w:rFonts w:ascii="Arial" w:hAnsi="Arial" w:cs="Arial"/>
          <w:color w:val="000000" w:themeColor="text1"/>
        </w:rPr>
      </w:pPr>
    </w:p>
    <w:p w:rsidR="00673A53" w:rsidRPr="00673A53" w:rsidRDefault="00673A53" w:rsidP="00673A53">
      <w:pPr>
        <w:numPr>
          <w:ilvl w:val="0"/>
          <w:numId w:val="1"/>
        </w:numPr>
        <w:rPr>
          <w:rStyle w:val="IntenseReference"/>
          <w:rFonts w:ascii="Arial" w:hAnsi="Arial" w:cs="Arial"/>
          <w:color w:val="000000" w:themeColor="text1"/>
        </w:rPr>
      </w:pPr>
      <w:r w:rsidRPr="00673A53">
        <w:rPr>
          <w:rStyle w:val="IntenseReference"/>
          <w:rFonts w:ascii="Arial" w:hAnsi="Arial" w:cs="Arial"/>
          <w:color w:val="000000" w:themeColor="text1"/>
        </w:rPr>
        <w:t xml:space="preserve">Open Banner Self-Service </w:t>
      </w:r>
    </w:p>
    <w:p w:rsidR="00FC7D68" w:rsidRPr="00FC7D68" w:rsidRDefault="00673A53" w:rsidP="00FC7D68">
      <w:pPr>
        <w:pStyle w:val="Subtitle"/>
        <w:ind w:left="360" w:firstLine="360"/>
        <w:rPr>
          <w:rStyle w:val="Emphasis"/>
          <w:b/>
          <w:bCs/>
          <w:i/>
          <w:iCs/>
          <w:caps/>
          <w:color w:val="000000" w:themeColor="text1"/>
          <w:spacing w:val="10"/>
        </w:rPr>
      </w:pPr>
      <w:r w:rsidRPr="00FC7D68">
        <w:rPr>
          <w:b/>
          <w:bCs/>
          <w:i/>
          <w:iCs/>
          <w:caps w:val="0"/>
          <w:color w:val="000000" w:themeColor="text1"/>
          <w:spacing w:val="0"/>
          <w:sz w:val="20"/>
          <w:szCs w:val="20"/>
        </w:rPr>
        <w:t>Login to the my Campus portal (http://mycampus.astate.edu) and click on the SSB icon Access</w:t>
      </w:r>
      <w:r w:rsidRPr="00673A53">
        <w:rPr>
          <w:rStyle w:val="Emphasis"/>
        </w:rPr>
        <w:t xml:space="preserve"> </w:t>
      </w:r>
    </w:p>
    <w:p w:rsidR="008B76D9" w:rsidRPr="00673A53" w:rsidRDefault="00673A53" w:rsidP="000F1F8E">
      <w:pPr>
        <w:pStyle w:val="Subtitle"/>
        <w:numPr>
          <w:ilvl w:val="0"/>
          <w:numId w:val="7"/>
        </w:numPr>
        <w:ind w:left="360"/>
        <w:rPr>
          <w:b/>
          <w:bCs/>
          <w:i/>
          <w:iCs/>
          <w:color w:val="000000" w:themeColor="text1"/>
        </w:rPr>
      </w:pPr>
      <w:r>
        <w:rPr>
          <w:noProof/>
        </w:rPr>
        <w:drawing>
          <wp:inline distT="0" distB="0" distL="0" distR="0" wp14:anchorId="24492642" wp14:editId="488133AD">
            <wp:extent cx="5943600" cy="160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585" w:rsidRDefault="001A684E" w:rsidP="008B76D9">
      <w:pPr>
        <w:pStyle w:val="ListParagraph"/>
        <w:numPr>
          <w:ilvl w:val="0"/>
          <w:numId w:val="1"/>
        </w:numPr>
        <w:rPr>
          <w:b/>
          <w:bCs/>
          <w:i/>
          <w:iCs/>
          <w:caps/>
          <w:color w:val="000000" w:themeColor="text1"/>
        </w:rPr>
      </w:pPr>
      <w:r w:rsidRPr="008B76D9">
        <w:rPr>
          <w:b/>
          <w:bCs/>
          <w:i/>
          <w:iCs/>
          <w:caps/>
          <w:color w:val="000000" w:themeColor="text1"/>
        </w:rPr>
        <w:t xml:space="preserve">Add or Drop Classes </w:t>
      </w:r>
    </w:p>
    <w:p w:rsidR="009F5EC0" w:rsidRDefault="00E83585" w:rsidP="009F5EC0">
      <w:pPr>
        <w:pStyle w:val="Subtitle"/>
        <w:ind w:left="360" w:firstLine="360"/>
        <w:rPr>
          <w:b/>
          <w:bCs/>
          <w:i/>
          <w:iCs/>
          <w:caps w:val="0"/>
          <w:color w:val="000000" w:themeColor="text1"/>
          <w:spacing w:val="0"/>
          <w:sz w:val="20"/>
          <w:szCs w:val="20"/>
        </w:rPr>
      </w:pPr>
      <w:r w:rsidRPr="00E83585">
        <w:rPr>
          <w:b/>
          <w:bCs/>
          <w:i/>
          <w:iCs/>
          <w:caps w:val="0"/>
          <w:color w:val="000000" w:themeColor="text1"/>
          <w:spacing w:val="0"/>
          <w:sz w:val="20"/>
          <w:szCs w:val="20"/>
        </w:rPr>
        <w:t>Select</w:t>
      </w:r>
      <w:r w:rsidR="00673A53" w:rsidRPr="00E83585">
        <w:rPr>
          <w:b/>
          <w:bCs/>
          <w:i/>
          <w:iCs/>
          <w:caps w:val="0"/>
          <w:color w:val="000000" w:themeColor="text1"/>
          <w:spacing w:val="0"/>
          <w:sz w:val="20"/>
          <w:szCs w:val="20"/>
        </w:rPr>
        <w:t xml:space="preserve"> the term that you want to register </w:t>
      </w:r>
      <w:r>
        <w:rPr>
          <w:b/>
          <w:bCs/>
          <w:i/>
          <w:iCs/>
          <w:caps w:val="0"/>
          <w:color w:val="000000" w:themeColor="text1"/>
          <w:spacing w:val="0"/>
          <w:sz w:val="20"/>
          <w:szCs w:val="20"/>
        </w:rPr>
        <w:t>for</w:t>
      </w:r>
      <w:r w:rsidR="00FC7D68" w:rsidRPr="00E83585">
        <w:rPr>
          <w:b/>
          <w:bCs/>
          <w:i/>
          <w:iCs/>
          <w:caps w:val="0"/>
          <w:color w:val="000000" w:themeColor="text1"/>
          <w:spacing w:val="0"/>
          <w:sz w:val="20"/>
          <w:szCs w:val="20"/>
        </w:rPr>
        <w:t xml:space="preserve">. </w:t>
      </w:r>
    </w:p>
    <w:p w:rsidR="009613A5" w:rsidRPr="008B76D9" w:rsidRDefault="008B76D9" w:rsidP="009F5EC0">
      <w:pPr>
        <w:pStyle w:val="Subtitle"/>
        <w:ind w:firstLine="360"/>
        <w:rPr>
          <w:rStyle w:val="IntenseReference"/>
          <w:color w:val="FF0000"/>
        </w:rPr>
      </w:pPr>
      <w:r>
        <w:rPr>
          <w:noProof/>
        </w:rPr>
        <w:drawing>
          <wp:inline distT="0" distB="0" distL="0" distR="0" wp14:anchorId="0B01D3F5" wp14:editId="3C3DEAC5">
            <wp:extent cx="5828111" cy="2087592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9100" cy="21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18A" w:rsidRPr="00E83585" w:rsidRDefault="001A684E" w:rsidP="008D4242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bCs/>
          <w:i/>
          <w:iCs/>
          <w:caps/>
          <w:color w:val="FF0000"/>
        </w:rPr>
      </w:pPr>
      <w:r w:rsidRPr="00E83585">
        <w:rPr>
          <w:bCs/>
          <w:i/>
          <w:iCs/>
          <w:caps/>
          <w:color w:val="FF0000"/>
        </w:rPr>
        <w:t>If you already know the CRN, click Add/Drop Classes, type the CRN in the box and click submit changes.</w:t>
      </w:r>
    </w:p>
    <w:p w:rsidR="00E32FA8" w:rsidRPr="00E83585" w:rsidRDefault="00E32FA8" w:rsidP="008D4242">
      <w:pPr>
        <w:pStyle w:val="ListParagraph"/>
        <w:ind w:left="1080"/>
        <w:rPr>
          <w:bCs/>
          <w:i/>
          <w:iCs/>
          <w:caps/>
          <w:color w:val="FF0000"/>
        </w:rPr>
      </w:pPr>
    </w:p>
    <w:p w:rsidR="001C518A" w:rsidRPr="00E83585" w:rsidRDefault="001A684E" w:rsidP="008D4242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bCs/>
          <w:i/>
          <w:iCs/>
          <w:caps/>
          <w:color w:val="FF0000"/>
        </w:rPr>
      </w:pPr>
      <w:r w:rsidRPr="00E83585">
        <w:rPr>
          <w:bCs/>
          <w:i/>
          <w:iCs/>
          <w:caps/>
          <w:color w:val="FF0000"/>
        </w:rPr>
        <w:t>If you do not know the CRN, use the Look-up Classes to Add.  Search for your course(s) with waitlisting and write down the CRN.  Click Add to Worksheet, type in CRN and click submit changes.</w:t>
      </w:r>
    </w:p>
    <w:p w:rsidR="00E83585" w:rsidRDefault="00E83585">
      <w:pPr>
        <w:rPr>
          <w:bCs/>
          <w:i/>
          <w:iCs/>
          <w:caps/>
          <w:color w:val="FF0000"/>
        </w:rPr>
      </w:pPr>
      <w:r>
        <w:rPr>
          <w:bCs/>
          <w:i/>
          <w:iCs/>
          <w:caps/>
          <w:color w:val="FF0000"/>
        </w:rPr>
        <w:br w:type="page"/>
      </w:r>
    </w:p>
    <w:p w:rsidR="001F3457" w:rsidRDefault="001F3457" w:rsidP="001F3457">
      <w:pPr>
        <w:pStyle w:val="ListParagraph"/>
        <w:rPr>
          <w:bCs/>
          <w:i/>
          <w:iCs/>
          <w:caps/>
          <w:color w:val="FF0000"/>
        </w:rPr>
      </w:pPr>
    </w:p>
    <w:p w:rsidR="00BE13B9" w:rsidRPr="00E83585" w:rsidRDefault="00BE13B9" w:rsidP="001F3457">
      <w:pPr>
        <w:pStyle w:val="ListParagraph"/>
        <w:rPr>
          <w:bCs/>
          <w:i/>
          <w:iCs/>
          <w:caps/>
          <w:color w:val="FF0000"/>
        </w:rPr>
      </w:pPr>
    </w:p>
    <w:p w:rsidR="008822F0" w:rsidRPr="00BE13B9" w:rsidRDefault="008822F0" w:rsidP="00240482">
      <w:pPr>
        <w:pStyle w:val="ListParagraph"/>
        <w:numPr>
          <w:ilvl w:val="0"/>
          <w:numId w:val="1"/>
        </w:numPr>
        <w:rPr>
          <w:bCs/>
          <w:i/>
          <w:iCs/>
          <w:caps/>
          <w:color w:val="FF0000"/>
        </w:rPr>
      </w:pPr>
      <w:r w:rsidRPr="009F5EC0">
        <w:rPr>
          <w:b/>
          <w:bCs/>
          <w:i/>
          <w:iCs/>
          <w:caps/>
          <w:color w:val="000000" w:themeColor="text1"/>
        </w:rPr>
        <w:t xml:space="preserve">aDD THE </w:t>
      </w:r>
      <w:r w:rsidRPr="00EA0643">
        <w:rPr>
          <w:b/>
          <w:bCs/>
          <w:i/>
          <w:iCs/>
          <w:caps/>
          <w:color w:val="000000" w:themeColor="text1"/>
        </w:rPr>
        <w:t xml:space="preserve">CLASS TO YOUR REGISTRATION </w:t>
      </w:r>
      <w:r w:rsidR="00673A53" w:rsidRPr="00EA0643">
        <w:rPr>
          <w:b/>
          <w:bCs/>
          <w:i/>
          <w:iCs/>
          <w:caps/>
          <w:color w:val="000000" w:themeColor="text1"/>
        </w:rPr>
        <w:t>LIST,</w:t>
      </w:r>
      <w:r w:rsidRPr="00EA0643">
        <w:rPr>
          <w:b/>
          <w:bCs/>
          <w:i/>
          <w:iCs/>
          <w:caps/>
          <w:color w:val="000000" w:themeColor="text1"/>
        </w:rPr>
        <w:t xml:space="preserve"> iF THE CLASS HAS REACHED </w:t>
      </w:r>
      <w:r w:rsidR="00673A53" w:rsidRPr="00EA0643">
        <w:rPr>
          <w:b/>
          <w:bCs/>
          <w:i/>
          <w:iCs/>
          <w:caps/>
          <w:color w:val="000000" w:themeColor="text1"/>
        </w:rPr>
        <w:t>THE MAXIMUM</w:t>
      </w:r>
      <w:r w:rsidRPr="00EA0643">
        <w:rPr>
          <w:b/>
          <w:bCs/>
          <w:i/>
          <w:iCs/>
          <w:caps/>
          <w:color w:val="000000" w:themeColor="text1"/>
        </w:rPr>
        <w:t xml:space="preserve"> ENROLLMENT CAPACITY, </w:t>
      </w:r>
      <w:r w:rsidRPr="009F5EC0">
        <w:rPr>
          <w:b/>
          <w:bCs/>
          <w:i/>
          <w:iCs/>
          <w:caps/>
          <w:color w:val="FF0000"/>
        </w:rPr>
        <w:t xml:space="preserve">THEN IT WILL PROMPT YOU TO ADD THE CLASS </w:t>
      </w:r>
      <w:r w:rsidR="00673A53" w:rsidRPr="009F5EC0">
        <w:rPr>
          <w:b/>
          <w:bCs/>
          <w:i/>
          <w:iCs/>
          <w:caps/>
          <w:color w:val="FF0000"/>
        </w:rPr>
        <w:t>AS WAITLIST CLASS.</w:t>
      </w:r>
    </w:p>
    <w:p w:rsidR="00BE13B9" w:rsidRDefault="00BE13B9" w:rsidP="00BE13B9">
      <w:pPr>
        <w:pStyle w:val="ListParagraph"/>
        <w:rPr>
          <w:b/>
          <w:bCs/>
          <w:i/>
          <w:iCs/>
          <w:caps/>
          <w:color w:val="000000" w:themeColor="text1"/>
        </w:rPr>
      </w:pPr>
    </w:p>
    <w:p w:rsidR="00BE13B9" w:rsidRDefault="00BE13B9" w:rsidP="00BE13B9">
      <w:pPr>
        <w:jc w:val="center"/>
        <w:rPr>
          <w:b/>
          <w:bCs/>
          <w:i/>
          <w:iCs/>
          <w:caps/>
          <w:color w:val="FF0000"/>
        </w:rPr>
      </w:pPr>
      <w:r w:rsidRPr="009F5EC0">
        <w:rPr>
          <w:b/>
          <w:bCs/>
          <w:i/>
          <w:iCs/>
          <w:caps/>
          <w:color w:val="FF0000"/>
        </w:rPr>
        <w:t>click the waitlist option and SUBMIT CHANGES</w:t>
      </w:r>
    </w:p>
    <w:p w:rsidR="009F5EC0" w:rsidRDefault="009F5EC0" w:rsidP="009F5EC0">
      <w:pPr>
        <w:ind w:left="360"/>
        <w:rPr>
          <w:bCs/>
          <w:i/>
          <w:iCs/>
          <w:caps/>
          <w:color w:val="000000" w:themeColor="text1"/>
        </w:rPr>
      </w:pPr>
      <w:r>
        <w:rPr>
          <w:noProof/>
        </w:rPr>
        <w:drawing>
          <wp:inline distT="0" distB="0" distL="0" distR="0" wp14:anchorId="5031AA25" wp14:editId="1E0A16CF">
            <wp:extent cx="5943600" cy="2517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3B9" w:rsidRDefault="00BE13B9" w:rsidP="00BE13B9">
      <w:pPr>
        <w:pStyle w:val="ListParagraph"/>
        <w:rPr>
          <w:b/>
          <w:bCs/>
          <w:i/>
          <w:iCs/>
          <w:caps/>
          <w:color w:val="000000" w:themeColor="text1"/>
        </w:rPr>
      </w:pPr>
    </w:p>
    <w:p w:rsidR="009F5EC0" w:rsidRDefault="0082106E" w:rsidP="009F5EC0">
      <w:pPr>
        <w:pStyle w:val="ListParagraph"/>
        <w:numPr>
          <w:ilvl w:val="0"/>
          <w:numId w:val="1"/>
        </w:numPr>
        <w:rPr>
          <w:b/>
          <w:bCs/>
          <w:i/>
          <w:iCs/>
          <w:caps/>
          <w:color w:val="000000" w:themeColor="text1"/>
        </w:rPr>
      </w:pPr>
      <w:r w:rsidRPr="0082106E">
        <w:rPr>
          <w:b/>
          <w:bCs/>
          <w:i/>
          <w:iCs/>
          <w:caps/>
          <w:color w:val="000000" w:themeColor="text1"/>
        </w:rPr>
        <w:t>the current schedul</w:t>
      </w:r>
      <w:r w:rsidR="00BE13B9">
        <w:rPr>
          <w:b/>
          <w:bCs/>
          <w:i/>
          <w:iCs/>
          <w:caps/>
          <w:color w:val="000000" w:themeColor="text1"/>
        </w:rPr>
        <w:t>e</w:t>
      </w:r>
      <w:r w:rsidRPr="0082106E">
        <w:rPr>
          <w:b/>
          <w:bCs/>
          <w:i/>
          <w:iCs/>
          <w:caps/>
          <w:color w:val="000000" w:themeColor="text1"/>
        </w:rPr>
        <w:t xml:space="preserve"> page will </w:t>
      </w:r>
      <w:r>
        <w:rPr>
          <w:b/>
          <w:bCs/>
          <w:i/>
          <w:iCs/>
          <w:caps/>
          <w:color w:val="000000" w:themeColor="text1"/>
        </w:rPr>
        <w:t xml:space="preserve">have the waitlisted class in the list </w:t>
      </w:r>
    </w:p>
    <w:p w:rsidR="0082106E" w:rsidRPr="0082106E" w:rsidRDefault="0082106E" w:rsidP="0082106E">
      <w:pPr>
        <w:ind w:left="360"/>
        <w:rPr>
          <w:b/>
          <w:bCs/>
          <w:i/>
          <w:iCs/>
          <w:caps/>
          <w:color w:val="000000" w:themeColor="text1"/>
        </w:rPr>
      </w:pPr>
      <w:r>
        <w:rPr>
          <w:noProof/>
        </w:rPr>
        <w:drawing>
          <wp:inline distT="0" distB="0" distL="0" distR="0" wp14:anchorId="6794DB4B" wp14:editId="5F24A607">
            <wp:extent cx="5943600" cy="2467154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799" cy="247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6E" w:rsidRDefault="0082106E">
      <w:pPr>
        <w:rPr>
          <w:bCs/>
          <w:i/>
          <w:iCs/>
          <w:caps/>
          <w:color w:val="000000" w:themeColor="text1"/>
        </w:rPr>
      </w:pPr>
      <w:r>
        <w:rPr>
          <w:bCs/>
          <w:i/>
          <w:iCs/>
          <w:caps/>
          <w:color w:val="000000" w:themeColor="text1"/>
        </w:rPr>
        <w:br w:type="page"/>
      </w:r>
    </w:p>
    <w:p w:rsidR="00A52CD8" w:rsidRDefault="00A52CD8" w:rsidP="008822F0">
      <w:pPr>
        <w:ind w:left="720"/>
        <w:rPr>
          <w:bCs/>
          <w:i/>
          <w:iCs/>
          <w:caps/>
          <w:color w:val="000000" w:themeColor="text1"/>
        </w:rPr>
      </w:pPr>
    </w:p>
    <w:p w:rsidR="000F016D" w:rsidRPr="008D4242" w:rsidRDefault="008D4242" w:rsidP="00EA0643">
      <w:pPr>
        <w:pStyle w:val="ListParagraph"/>
        <w:numPr>
          <w:ilvl w:val="0"/>
          <w:numId w:val="1"/>
        </w:numPr>
        <w:rPr>
          <w:b/>
          <w:bCs/>
          <w:i/>
          <w:iCs/>
          <w:caps/>
          <w:color w:val="000000" w:themeColor="text1"/>
        </w:rPr>
      </w:pPr>
      <w:r w:rsidRPr="008D4242">
        <w:rPr>
          <w:b/>
          <w:bCs/>
          <w:i/>
          <w:iCs/>
          <w:caps/>
          <w:color w:val="000000" w:themeColor="text1"/>
        </w:rPr>
        <w:t xml:space="preserve">if the seat opens up </w:t>
      </w:r>
      <w:r w:rsidR="00A52CD8">
        <w:rPr>
          <w:b/>
          <w:bCs/>
          <w:i/>
          <w:iCs/>
          <w:caps/>
          <w:color w:val="000000" w:themeColor="text1"/>
        </w:rPr>
        <w:t>IN</w:t>
      </w:r>
      <w:r w:rsidRPr="008D4242">
        <w:rPr>
          <w:b/>
          <w:bCs/>
          <w:i/>
          <w:iCs/>
          <w:caps/>
          <w:color w:val="000000" w:themeColor="text1"/>
        </w:rPr>
        <w:t xml:space="preserve"> the class then , you will get a notification in your </w:t>
      </w:r>
      <w:r w:rsidR="00F82F1A">
        <w:rPr>
          <w:b/>
          <w:bCs/>
          <w:i/>
          <w:iCs/>
          <w:caps/>
          <w:color w:val="000000" w:themeColor="text1"/>
        </w:rPr>
        <w:t xml:space="preserve"> ASTATE </w:t>
      </w:r>
      <w:r w:rsidRPr="008D4242">
        <w:rPr>
          <w:b/>
          <w:bCs/>
          <w:i/>
          <w:iCs/>
          <w:caps/>
          <w:color w:val="000000" w:themeColor="text1"/>
        </w:rPr>
        <w:t xml:space="preserve">student email, stating you have 72 hours to register for the class </w:t>
      </w:r>
    </w:p>
    <w:p w:rsidR="008D4242" w:rsidRDefault="008D4242" w:rsidP="008D4242">
      <w:pPr>
        <w:pStyle w:val="ListParagraph"/>
        <w:rPr>
          <w:bCs/>
          <w:i/>
          <w:iCs/>
          <w:caps/>
          <w:color w:val="000000" w:themeColor="text1"/>
        </w:rPr>
      </w:pPr>
    </w:p>
    <w:p w:rsidR="008D4242" w:rsidRPr="00675AC5" w:rsidRDefault="007E17F5" w:rsidP="007E17F5">
      <w:pPr>
        <w:pStyle w:val="ListParagraph"/>
        <w:ind w:left="360"/>
        <w:rPr>
          <w:bCs/>
          <w:i/>
          <w:iCs/>
          <w:caps/>
          <w:color w:val="000000" w:themeColor="text1"/>
        </w:rPr>
      </w:pPr>
      <w:r>
        <w:rPr>
          <w:noProof/>
        </w:rPr>
        <w:drawing>
          <wp:inline distT="0" distB="0" distL="0" distR="0" wp14:anchorId="503E92A1" wp14:editId="6F75347F">
            <wp:extent cx="5641675" cy="2195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3010" cy="219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4E" w:rsidRDefault="001A684E" w:rsidP="001A684E">
      <w:pPr>
        <w:pStyle w:val="ListParagraph"/>
        <w:rPr>
          <w:b/>
          <w:bCs/>
          <w:i/>
          <w:iCs/>
          <w:caps/>
          <w:color w:val="000000" w:themeColor="text1"/>
        </w:rPr>
      </w:pPr>
    </w:p>
    <w:p w:rsidR="003C4704" w:rsidRPr="009F0B25" w:rsidRDefault="008D4242" w:rsidP="00EA0643">
      <w:pPr>
        <w:pStyle w:val="ListParagraph"/>
        <w:numPr>
          <w:ilvl w:val="0"/>
          <w:numId w:val="1"/>
        </w:numPr>
        <w:rPr>
          <w:b/>
          <w:bCs/>
          <w:i/>
          <w:iCs/>
          <w:caps/>
          <w:color w:val="000000" w:themeColor="text1"/>
        </w:rPr>
      </w:pPr>
      <w:r w:rsidRPr="009F0B25">
        <w:rPr>
          <w:b/>
          <w:bCs/>
          <w:i/>
          <w:iCs/>
          <w:caps/>
          <w:color w:val="000000" w:themeColor="text1"/>
        </w:rPr>
        <w:t>Another</w:t>
      </w:r>
      <w:r w:rsidR="00F82F1A" w:rsidRPr="009F0B25">
        <w:rPr>
          <w:b/>
          <w:bCs/>
          <w:i/>
          <w:iCs/>
          <w:caps/>
          <w:color w:val="000000" w:themeColor="text1"/>
        </w:rPr>
        <w:t xml:space="preserve"> </w:t>
      </w:r>
      <w:r w:rsidR="003C4704" w:rsidRPr="009F0B25">
        <w:rPr>
          <w:b/>
          <w:bCs/>
          <w:i/>
          <w:iCs/>
          <w:caps/>
          <w:color w:val="000000" w:themeColor="text1"/>
        </w:rPr>
        <w:t>reminder Notification</w:t>
      </w:r>
      <w:r w:rsidR="00F82F1A" w:rsidRPr="009F0B25">
        <w:rPr>
          <w:b/>
          <w:bCs/>
          <w:i/>
          <w:iCs/>
          <w:caps/>
          <w:color w:val="000000" w:themeColor="text1"/>
        </w:rPr>
        <w:t xml:space="preserve"> will be sent before 24 hours to your Astate student email </w:t>
      </w:r>
      <w:r w:rsidR="0028543F" w:rsidRPr="009F0B25">
        <w:rPr>
          <w:b/>
          <w:bCs/>
          <w:i/>
          <w:iCs/>
          <w:caps/>
          <w:color w:val="000000" w:themeColor="text1"/>
        </w:rPr>
        <w:t>account</w:t>
      </w:r>
      <w:r w:rsidR="009F0B25" w:rsidRPr="009F0B25">
        <w:rPr>
          <w:b/>
          <w:bCs/>
          <w:i/>
          <w:iCs/>
          <w:caps/>
          <w:color w:val="000000" w:themeColor="text1"/>
        </w:rPr>
        <w:t>.</w:t>
      </w:r>
    </w:p>
    <w:p w:rsidR="003C4704" w:rsidRDefault="003C4704" w:rsidP="003C4704">
      <w:pPr>
        <w:pStyle w:val="ListParagraph"/>
      </w:pPr>
    </w:p>
    <w:p w:rsidR="00E32FA8" w:rsidRPr="007E17F5" w:rsidRDefault="003C4704" w:rsidP="00252667">
      <w:pPr>
        <w:ind w:left="720"/>
        <w:rPr>
          <w:b/>
          <w:color w:val="FF0000"/>
        </w:rPr>
      </w:pPr>
      <w:r w:rsidRPr="007E17F5">
        <w:rPr>
          <w:b/>
          <w:color w:val="FF0000"/>
        </w:rPr>
        <w:t xml:space="preserve">Please </w:t>
      </w:r>
      <w:r w:rsidR="008B599B" w:rsidRPr="007E17F5">
        <w:rPr>
          <w:b/>
          <w:color w:val="FF0000"/>
        </w:rPr>
        <w:t>note:</w:t>
      </w:r>
      <w:r w:rsidRPr="007E17F5">
        <w:rPr>
          <w:b/>
          <w:color w:val="FF0000"/>
        </w:rPr>
        <w:t xml:space="preserve">  If you do not register within the timeframe, then </w:t>
      </w:r>
      <w:r w:rsidR="005925EE" w:rsidRPr="007E17F5">
        <w:rPr>
          <w:b/>
          <w:color w:val="FF0000"/>
        </w:rPr>
        <w:t>the seat will be offered to the next student on the waitlist.</w:t>
      </w:r>
    </w:p>
    <w:p w:rsidR="003A4ED3" w:rsidRDefault="003A4ED3" w:rsidP="003A4ED3">
      <w:pPr>
        <w:pStyle w:val="ListParagraph"/>
      </w:pPr>
    </w:p>
    <w:p w:rsidR="003A4ED3" w:rsidRDefault="00484BF5" w:rsidP="00EA0643">
      <w:pPr>
        <w:pStyle w:val="ListParagraph"/>
        <w:numPr>
          <w:ilvl w:val="0"/>
          <w:numId w:val="1"/>
        </w:numPr>
        <w:rPr>
          <w:b/>
          <w:bCs/>
          <w:i/>
          <w:iCs/>
          <w:caps/>
          <w:color w:val="000000" w:themeColor="text1"/>
        </w:rPr>
      </w:pPr>
      <w:r w:rsidRPr="008B5900">
        <w:rPr>
          <w:b/>
          <w:bCs/>
          <w:i/>
          <w:iCs/>
          <w:caps/>
          <w:color w:val="000000" w:themeColor="text1"/>
        </w:rPr>
        <w:t>After you</w:t>
      </w:r>
      <w:r w:rsidR="006B30BF" w:rsidRPr="008B5900">
        <w:rPr>
          <w:b/>
          <w:bCs/>
          <w:i/>
          <w:iCs/>
          <w:caps/>
          <w:color w:val="000000" w:themeColor="text1"/>
        </w:rPr>
        <w:t xml:space="preserve"> receive </w:t>
      </w:r>
      <w:r w:rsidRPr="008B5900">
        <w:rPr>
          <w:b/>
          <w:bCs/>
          <w:i/>
          <w:iCs/>
          <w:caps/>
          <w:color w:val="000000" w:themeColor="text1"/>
        </w:rPr>
        <w:t>notification,</w:t>
      </w:r>
      <w:r w:rsidR="006B30BF" w:rsidRPr="008B5900">
        <w:rPr>
          <w:b/>
          <w:bCs/>
          <w:i/>
          <w:iCs/>
          <w:caps/>
          <w:color w:val="000000" w:themeColor="text1"/>
        </w:rPr>
        <w:t xml:space="preserve"> </w:t>
      </w:r>
      <w:r w:rsidR="002A6A2C" w:rsidRPr="008B5900">
        <w:rPr>
          <w:b/>
          <w:bCs/>
          <w:i/>
          <w:iCs/>
          <w:caps/>
          <w:color w:val="000000" w:themeColor="text1"/>
        </w:rPr>
        <w:t xml:space="preserve">and </w:t>
      </w:r>
      <w:r w:rsidR="003A4ED3" w:rsidRPr="008B5900">
        <w:rPr>
          <w:b/>
          <w:bCs/>
          <w:i/>
          <w:iCs/>
          <w:caps/>
          <w:color w:val="000000" w:themeColor="text1"/>
        </w:rPr>
        <w:t xml:space="preserve">would like to </w:t>
      </w:r>
      <w:r w:rsidR="003A4ED3" w:rsidRPr="007E17F5">
        <w:rPr>
          <w:b/>
          <w:bCs/>
          <w:i/>
          <w:iCs/>
          <w:caps/>
          <w:color w:val="FF0000"/>
        </w:rPr>
        <w:t xml:space="preserve">register for the waitlisted </w:t>
      </w:r>
      <w:r w:rsidR="006B30BF" w:rsidRPr="007E17F5">
        <w:rPr>
          <w:b/>
          <w:bCs/>
          <w:i/>
          <w:iCs/>
          <w:caps/>
          <w:color w:val="FF0000"/>
        </w:rPr>
        <w:t>class</w:t>
      </w:r>
      <w:r w:rsidR="006B30BF" w:rsidRPr="008B5900">
        <w:rPr>
          <w:b/>
          <w:bCs/>
          <w:i/>
          <w:iCs/>
          <w:caps/>
          <w:color w:val="000000" w:themeColor="text1"/>
        </w:rPr>
        <w:t>,</w:t>
      </w:r>
      <w:r w:rsidR="003A4ED3" w:rsidRPr="008B5900">
        <w:rPr>
          <w:b/>
          <w:bCs/>
          <w:i/>
          <w:iCs/>
          <w:caps/>
          <w:color w:val="000000" w:themeColor="text1"/>
        </w:rPr>
        <w:t xml:space="preserve"> then </w:t>
      </w:r>
      <w:r w:rsidR="006B30BF" w:rsidRPr="008B5900">
        <w:rPr>
          <w:b/>
          <w:bCs/>
          <w:i/>
          <w:iCs/>
          <w:caps/>
          <w:color w:val="000000" w:themeColor="text1"/>
        </w:rPr>
        <w:t>click the</w:t>
      </w:r>
      <w:r w:rsidR="003A4ED3" w:rsidRPr="008B5900">
        <w:rPr>
          <w:b/>
          <w:bCs/>
          <w:i/>
          <w:iCs/>
          <w:caps/>
          <w:color w:val="000000" w:themeColor="text1"/>
        </w:rPr>
        <w:t xml:space="preserve"> drop down menu and add the class and submit your changes</w:t>
      </w:r>
      <w:r w:rsidR="0028543F" w:rsidRPr="008B5900">
        <w:rPr>
          <w:b/>
          <w:bCs/>
          <w:i/>
          <w:iCs/>
          <w:caps/>
          <w:color w:val="000000" w:themeColor="text1"/>
        </w:rPr>
        <w:t xml:space="preserve">. </w:t>
      </w:r>
    </w:p>
    <w:p w:rsidR="007E17F5" w:rsidRDefault="007E17F5" w:rsidP="007E17F5">
      <w:pPr>
        <w:pStyle w:val="ListParagraph"/>
        <w:rPr>
          <w:b/>
          <w:bCs/>
          <w:i/>
          <w:iCs/>
          <w:caps/>
          <w:color w:val="000000" w:themeColor="text1"/>
        </w:rPr>
      </w:pPr>
    </w:p>
    <w:p w:rsidR="007E17F5" w:rsidRPr="008B5900" w:rsidRDefault="007E17F5" w:rsidP="007E17F5">
      <w:pPr>
        <w:pStyle w:val="ListParagraph"/>
        <w:rPr>
          <w:b/>
          <w:bCs/>
          <w:i/>
          <w:iCs/>
          <w:caps/>
          <w:color w:val="000000" w:themeColor="text1"/>
        </w:rPr>
      </w:pPr>
      <w:r>
        <w:rPr>
          <w:noProof/>
        </w:rPr>
        <w:drawing>
          <wp:inline distT="0" distB="0" distL="0" distR="0" wp14:anchorId="1477C79F" wp14:editId="237C9E67">
            <wp:extent cx="5943600" cy="1690778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8083" cy="169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D3" w:rsidRDefault="003A4ED3" w:rsidP="003A4ED3">
      <w:pPr>
        <w:pStyle w:val="ListParagraph"/>
      </w:pPr>
    </w:p>
    <w:p w:rsidR="003A4ED3" w:rsidRPr="00F82F1A" w:rsidRDefault="003A4ED3" w:rsidP="00675835">
      <w:pPr>
        <w:pStyle w:val="ListParagraph"/>
      </w:pPr>
    </w:p>
    <w:p w:rsidR="00670A49" w:rsidRPr="007264B8" w:rsidRDefault="00670A49" w:rsidP="00FB7A66">
      <w:pPr>
        <w:jc w:val="center"/>
        <w:rPr>
          <w:b/>
          <w:color w:val="000000" w:themeColor="text1"/>
          <w:u w:val="single"/>
        </w:rPr>
      </w:pPr>
    </w:p>
    <w:p w:rsidR="00020E04" w:rsidRPr="007264B8" w:rsidRDefault="00020E04" w:rsidP="00FB7A66">
      <w:pPr>
        <w:jc w:val="center"/>
        <w:rPr>
          <w:b/>
          <w:color w:val="000000" w:themeColor="text1"/>
          <w:u w:val="single"/>
        </w:rPr>
      </w:pPr>
      <w:r w:rsidRPr="007264B8">
        <w:rPr>
          <w:b/>
          <w:color w:val="000000" w:themeColor="text1"/>
          <w:u w:val="single"/>
        </w:rPr>
        <w:t xml:space="preserve">Please contact you department Advisor in case you need any clarifications regarding the process </w:t>
      </w:r>
    </w:p>
    <w:p w:rsidR="00020E04" w:rsidRPr="00FB7A66" w:rsidRDefault="00020E04" w:rsidP="00FB7A66">
      <w:pPr>
        <w:jc w:val="center"/>
        <w:rPr>
          <w:b/>
          <w:u w:val="single"/>
        </w:rPr>
      </w:pPr>
      <w:r>
        <w:rPr>
          <w:b/>
          <w:i/>
          <w:color w:val="FF0000"/>
          <w:u w:val="single"/>
        </w:rPr>
        <w:t xml:space="preserve">You can also </w:t>
      </w:r>
      <w:bookmarkStart w:id="0" w:name="_GoBack"/>
      <w:bookmarkEnd w:id="0"/>
      <w:r w:rsidR="007264B8">
        <w:rPr>
          <w:b/>
          <w:i/>
          <w:color w:val="FF0000"/>
          <w:u w:val="single"/>
        </w:rPr>
        <w:t>visit:</w:t>
      </w:r>
      <w:r>
        <w:rPr>
          <w:b/>
          <w:i/>
          <w:color w:val="FF0000"/>
          <w:u w:val="single"/>
        </w:rPr>
        <w:t xml:space="preserve"> </w:t>
      </w:r>
      <w:hyperlink r:id="rId11" w:history="1">
        <w:r w:rsidRPr="009D67DF">
          <w:rPr>
            <w:rStyle w:val="Hyperlink"/>
            <w:b/>
            <w:i/>
          </w:rPr>
          <w:t>http://www.astate.edu/a/registrar/</w:t>
        </w:r>
      </w:hyperlink>
      <w:r>
        <w:rPr>
          <w:b/>
          <w:i/>
          <w:color w:val="FF0000"/>
          <w:u w:val="single"/>
        </w:rPr>
        <w:t xml:space="preserve"> to know more about the process</w:t>
      </w:r>
    </w:p>
    <w:sectPr w:rsidR="00020E04" w:rsidRPr="00FB7A66" w:rsidSect="00A52C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14"/>
    <w:multiLevelType w:val="hybridMultilevel"/>
    <w:tmpl w:val="ECF893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FFE6A0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97E7BE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CC846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DA3FB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C023C3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6F6F2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FA236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8274372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2B33634"/>
    <w:multiLevelType w:val="hybridMultilevel"/>
    <w:tmpl w:val="3C445DA8"/>
    <w:lvl w:ilvl="0" w:tplc="509830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5CD6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0C71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4617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32D0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D870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DA34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BC94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6C48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A0C41"/>
    <w:multiLevelType w:val="hybridMultilevel"/>
    <w:tmpl w:val="7AFCB4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FFE6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E7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84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A3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23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6F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A2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43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D6BC8"/>
    <w:multiLevelType w:val="hybridMultilevel"/>
    <w:tmpl w:val="536E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327AE"/>
    <w:multiLevelType w:val="hybridMultilevel"/>
    <w:tmpl w:val="7A36F5EC"/>
    <w:lvl w:ilvl="0" w:tplc="0AF22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FE6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E7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84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A3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23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6F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A2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43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D517D7"/>
    <w:multiLevelType w:val="hybridMultilevel"/>
    <w:tmpl w:val="FF68CDAA"/>
    <w:lvl w:ilvl="0" w:tplc="A6E2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9FFE6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E7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84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A3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23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6F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A2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43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31290"/>
    <w:multiLevelType w:val="hybridMultilevel"/>
    <w:tmpl w:val="CA5CC104"/>
    <w:lvl w:ilvl="0" w:tplc="375E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CD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4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60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80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88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A2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1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41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66"/>
    <w:rsid w:val="00020E04"/>
    <w:rsid w:val="000256C7"/>
    <w:rsid w:val="000E5D41"/>
    <w:rsid w:val="000F016D"/>
    <w:rsid w:val="001964DD"/>
    <w:rsid w:val="001A2806"/>
    <w:rsid w:val="001A684E"/>
    <w:rsid w:val="001C518A"/>
    <w:rsid w:val="001D0C6E"/>
    <w:rsid w:val="001F3457"/>
    <w:rsid w:val="00252667"/>
    <w:rsid w:val="0028543F"/>
    <w:rsid w:val="002A6A2C"/>
    <w:rsid w:val="003A4ED3"/>
    <w:rsid w:val="003C4704"/>
    <w:rsid w:val="00417796"/>
    <w:rsid w:val="00484BF5"/>
    <w:rsid w:val="00562FFD"/>
    <w:rsid w:val="005925EE"/>
    <w:rsid w:val="005E5CC6"/>
    <w:rsid w:val="00670A49"/>
    <w:rsid w:val="00673A53"/>
    <w:rsid w:val="00675835"/>
    <w:rsid w:val="00675AC5"/>
    <w:rsid w:val="006B30BF"/>
    <w:rsid w:val="007264B8"/>
    <w:rsid w:val="00775D0F"/>
    <w:rsid w:val="007761B9"/>
    <w:rsid w:val="007A6EDE"/>
    <w:rsid w:val="007A7E06"/>
    <w:rsid w:val="007B57B6"/>
    <w:rsid w:val="007C7810"/>
    <w:rsid w:val="007E17F5"/>
    <w:rsid w:val="0082106E"/>
    <w:rsid w:val="008822F0"/>
    <w:rsid w:val="008B5900"/>
    <w:rsid w:val="008B599B"/>
    <w:rsid w:val="008B76D9"/>
    <w:rsid w:val="008D4242"/>
    <w:rsid w:val="008E5840"/>
    <w:rsid w:val="009613A5"/>
    <w:rsid w:val="009F0B25"/>
    <w:rsid w:val="009F5EC0"/>
    <w:rsid w:val="009F6D3C"/>
    <w:rsid w:val="00A52CD8"/>
    <w:rsid w:val="00A575C2"/>
    <w:rsid w:val="00A600E1"/>
    <w:rsid w:val="00A749CA"/>
    <w:rsid w:val="00A83481"/>
    <w:rsid w:val="00A954E0"/>
    <w:rsid w:val="00B052DB"/>
    <w:rsid w:val="00B87C15"/>
    <w:rsid w:val="00BB64CE"/>
    <w:rsid w:val="00BE13B9"/>
    <w:rsid w:val="00C34D35"/>
    <w:rsid w:val="00C83E7C"/>
    <w:rsid w:val="00CF0696"/>
    <w:rsid w:val="00DA7509"/>
    <w:rsid w:val="00E32FA8"/>
    <w:rsid w:val="00E83585"/>
    <w:rsid w:val="00EA0643"/>
    <w:rsid w:val="00EA61B9"/>
    <w:rsid w:val="00F263C5"/>
    <w:rsid w:val="00F30EC2"/>
    <w:rsid w:val="00F64399"/>
    <w:rsid w:val="00F82F1A"/>
    <w:rsid w:val="00FB7A66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56E8"/>
  <w15:chartTrackingRefBased/>
  <w15:docId w15:val="{A8B90B0D-A7F0-4690-B414-29B10C4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09"/>
  </w:style>
  <w:style w:type="paragraph" w:styleId="Heading1">
    <w:name w:val="heading 1"/>
    <w:basedOn w:val="Normal"/>
    <w:next w:val="Normal"/>
    <w:link w:val="Heading1Char"/>
    <w:uiPriority w:val="9"/>
    <w:qFormat/>
    <w:rsid w:val="00DA750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50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50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50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50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50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50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5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5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50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A750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509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50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50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50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50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50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50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7509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750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50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5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A750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A7509"/>
    <w:rPr>
      <w:b/>
      <w:bCs/>
    </w:rPr>
  </w:style>
  <w:style w:type="character" w:styleId="Emphasis">
    <w:name w:val="Emphasis"/>
    <w:uiPriority w:val="20"/>
    <w:qFormat/>
    <w:rsid w:val="00DA7509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DA75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750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750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50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50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DA750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A7509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A7509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A750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A750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509"/>
    <w:pPr>
      <w:outlineLvl w:val="9"/>
    </w:pPr>
  </w:style>
  <w:style w:type="paragraph" w:styleId="ListParagraph">
    <w:name w:val="List Paragraph"/>
    <w:basedOn w:val="Normal"/>
    <w:uiPriority w:val="34"/>
    <w:qFormat/>
    <w:rsid w:val="008B7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D3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0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28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343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59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5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state.edu/a/registrar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Himaja Balakrishnan</dc:creator>
  <cp:keywords/>
  <dc:description/>
  <cp:lastModifiedBy>Himaja Balakrishnan</cp:lastModifiedBy>
  <cp:revision>66</cp:revision>
  <cp:lastPrinted>2019-10-14T13:24:00Z</cp:lastPrinted>
  <dcterms:created xsi:type="dcterms:W3CDTF">2019-09-19T15:19:00Z</dcterms:created>
  <dcterms:modified xsi:type="dcterms:W3CDTF">2019-10-19T19:30:00Z</dcterms:modified>
</cp:coreProperties>
</file>